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585452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22A32BA" w14:textId="77777777" w:rsidR="00CE5CE7" w:rsidRDefault="004D4DC1" w:rsidP="00CE5CE7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681485">
        <w:rPr>
          <w:rFonts w:ascii="Trebuchet MS" w:hAnsi="Trebuchet MS"/>
          <w:b/>
        </w:rPr>
        <w:t xml:space="preserve">Rezultatul probei </w:t>
      </w:r>
      <w:r w:rsidR="002E7C81">
        <w:rPr>
          <w:rFonts w:ascii="Trebuchet MS" w:hAnsi="Trebuchet MS"/>
          <w:b/>
        </w:rPr>
        <w:t>de selecție a dosarelor</w:t>
      </w:r>
      <w:r w:rsidR="00585452">
        <w:rPr>
          <w:rFonts w:ascii="Trebuchet MS" w:hAnsi="Trebuchet MS"/>
          <w:b/>
        </w:rPr>
        <w:t xml:space="preserve"> </w:t>
      </w:r>
    </w:p>
    <w:p w14:paraId="73AF3397" w14:textId="0AD49979" w:rsidR="009B59C0" w:rsidRPr="00DF3DD4" w:rsidRDefault="004D4DC1" w:rsidP="009B59C0">
      <w:pPr>
        <w:rPr>
          <w:rFonts w:ascii="Trebuchet MS" w:eastAsia="Times New Roman" w:hAnsi="Trebuchet MS"/>
          <w:b/>
          <w:bCs/>
          <w:color w:val="000000" w:themeColor="text1"/>
          <w:lang w:eastAsia="en-GB"/>
        </w:rPr>
      </w:pPr>
      <w:r w:rsidRPr="00681485">
        <w:rPr>
          <w:rFonts w:ascii="Trebuchet MS" w:hAnsi="Trebuchet MS"/>
          <w:b/>
        </w:rPr>
        <w:t xml:space="preserve">la concursul de recrutare organizat în data de </w:t>
      </w:r>
      <w:r w:rsidR="00A10F6B">
        <w:rPr>
          <w:rFonts w:ascii="Trebuchet MS" w:hAnsi="Trebuchet MS"/>
          <w:b/>
        </w:rPr>
        <w:t>0</w:t>
      </w:r>
      <w:r w:rsidR="009B59C0">
        <w:rPr>
          <w:rFonts w:ascii="Trebuchet MS" w:hAnsi="Trebuchet MS"/>
          <w:b/>
        </w:rPr>
        <w:t>8</w:t>
      </w:r>
      <w:r w:rsidR="00A10F6B">
        <w:rPr>
          <w:rFonts w:ascii="Trebuchet MS" w:hAnsi="Trebuchet MS"/>
          <w:b/>
        </w:rPr>
        <w:t>.0</w:t>
      </w:r>
      <w:r w:rsidR="009B59C0">
        <w:rPr>
          <w:rFonts w:ascii="Trebuchet MS" w:hAnsi="Trebuchet MS"/>
          <w:b/>
        </w:rPr>
        <w:t>5</w:t>
      </w:r>
      <w:r w:rsidR="00A10F6B">
        <w:rPr>
          <w:rFonts w:ascii="Trebuchet MS" w:hAnsi="Trebuchet MS"/>
          <w:b/>
        </w:rPr>
        <w:t>.2023</w:t>
      </w:r>
      <w:r w:rsidRPr="00681485">
        <w:rPr>
          <w:rFonts w:ascii="Trebuchet MS" w:hAnsi="Trebuchet MS"/>
          <w:b/>
        </w:rPr>
        <w:t xml:space="preserve"> - proba scrisă </w:t>
      </w:r>
      <w:r w:rsidR="00CE5CE7" w:rsidRPr="002F20D2">
        <w:rPr>
          <w:rFonts w:ascii="Trebuchet MS" w:eastAsia="MS Mincho" w:hAnsi="Trebuchet MS"/>
          <w:b/>
        </w:rPr>
        <w:t xml:space="preserve">pentru ocuparea </w:t>
      </w:r>
      <w:r w:rsidR="00CE5CE7" w:rsidRPr="002F20D2">
        <w:rPr>
          <w:rFonts w:ascii="Trebuchet MS" w:hAnsi="Trebuchet MS"/>
          <w:b/>
        </w:rPr>
        <w:t>postu</w:t>
      </w:r>
      <w:r w:rsidR="0049536B">
        <w:rPr>
          <w:rFonts w:ascii="Trebuchet MS" w:hAnsi="Trebuchet MS"/>
          <w:b/>
        </w:rPr>
        <w:t>lui</w:t>
      </w:r>
      <w:r w:rsidR="00CE5CE7" w:rsidRPr="002F20D2">
        <w:rPr>
          <w:rFonts w:ascii="Trebuchet MS" w:hAnsi="Trebuchet MS"/>
          <w:b/>
        </w:rPr>
        <w:t xml:space="preserve"> </w:t>
      </w:r>
      <w:r w:rsidR="00CE5CE7">
        <w:rPr>
          <w:rFonts w:ascii="Trebuchet MS" w:hAnsi="Trebuchet MS"/>
          <w:b/>
        </w:rPr>
        <w:t xml:space="preserve">aferent funcției </w:t>
      </w:r>
      <w:r w:rsidR="00CE5CE7" w:rsidRPr="002F20D2">
        <w:rPr>
          <w:rFonts w:ascii="Trebuchet MS" w:hAnsi="Trebuchet MS"/>
          <w:b/>
        </w:rPr>
        <w:t xml:space="preserve">contractuale </w:t>
      </w:r>
      <w:r w:rsidR="00CE5CE7">
        <w:rPr>
          <w:rFonts w:ascii="Trebuchet MS" w:hAnsi="Trebuchet MS"/>
          <w:b/>
        </w:rPr>
        <w:t xml:space="preserve">de execuție </w:t>
      </w:r>
      <w:r w:rsidR="00CE5CE7" w:rsidRPr="002F20D2">
        <w:rPr>
          <w:rFonts w:ascii="Trebuchet MS" w:hAnsi="Trebuchet MS"/>
          <w:b/>
        </w:rPr>
        <w:t xml:space="preserve">vacante </w:t>
      </w:r>
      <w:r w:rsidR="009B59C0" w:rsidRPr="00DF3DD4">
        <w:rPr>
          <w:rFonts w:ascii="Trebuchet MS" w:hAnsi="Trebuchet MS"/>
          <w:b/>
          <w:color w:val="000000" w:themeColor="text1"/>
        </w:rPr>
        <w:t xml:space="preserve">de consilier,  gradul IA din cadrul </w:t>
      </w:r>
      <w:r w:rsidR="009B59C0" w:rsidRPr="00DF3DD4">
        <w:rPr>
          <w:rFonts w:ascii="Trebuchet MS" w:eastAsia="Times New Roman" w:hAnsi="Trebuchet MS"/>
          <w:b/>
          <w:bCs/>
          <w:color w:val="000000" w:themeColor="text1"/>
          <w:lang w:eastAsia="en-GB"/>
        </w:rPr>
        <w:t>Compartimentul Logistică - Serviciul Economic, Investiții, Achiziții și Logistică – GARDA FORESTIERĂ NAȚIONALĂ</w:t>
      </w:r>
    </w:p>
    <w:p w14:paraId="09438A22" w14:textId="235B0C69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418"/>
        <w:gridCol w:w="4252"/>
      </w:tblGrid>
      <w:tr w:rsidR="004D4DC1" w:rsidRPr="000C0218" w14:paraId="0A5EB70E" w14:textId="33452388" w:rsidTr="00934566">
        <w:trPr>
          <w:trHeight w:val="886"/>
        </w:trPr>
        <w:tc>
          <w:tcPr>
            <w:tcW w:w="568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701544E8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 xml:space="preserve">Rezultatul </w:t>
            </w:r>
            <w:r w:rsidR="00585452">
              <w:rPr>
                <w:rFonts w:ascii="Trebuchet MS" w:hAnsi="Trebuchet MS"/>
                <w:b/>
                <w:iCs/>
              </w:rPr>
              <w:t>probei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934566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1B77CEB4" w:rsidR="00EB6A4E" w:rsidRPr="00DA40A8" w:rsidRDefault="009B59C0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230/24.04.2023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5A50D13B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</w:t>
      </w:r>
      <w:r w:rsidR="00546A9A">
        <w:rPr>
          <w:rFonts w:ascii="Trebuchet MS" w:hAnsi="Trebuchet MS"/>
          <w:bCs/>
          <w:iCs/>
        </w:rPr>
        <w:t>stăzi</w:t>
      </w:r>
      <w:r w:rsidRPr="00160581">
        <w:rPr>
          <w:rFonts w:ascii="Trebuchet MS" w:hAnsi="Trebuchet MS"/>
          <w:bCs/>
          <w:iCs/>
        </w:rPr>
        <w:t xml:space="preserve">, </w:t>
      </w:r>
      <w:r w:rsidR="007E5B9C" w:rsidRPr="007E5B9C">
        <w:rPr>
          <w:rFonts w:ascii="Trebuchet MS" w:hAnsi="Trebuchet MS"/>
          <w:bCs/>
          <w:iCs/>
        </w:rPr>
        <w:t>28.04.2023</w:t>
      </w:r>
      <w:r w:rsidRPr="007E5B9C">
        <w:rPr>
          <w:rFonts w:ascii="Trebuchet MS" w:hAnsi="Trebuchet MS"/>
          <w:bCs/>
          <w:iCs/>
        </w:rPr>
        <w:t xml:space="preserve">, </w:t>
      </w:r>
      <w:r w:rsidRPr="00323F99">
        <w:rPr>
          <w:rFonts w:ascii="Trebuchet MS" w:hAnsi="Trebuchet MS"/>
          <w:bCs/>
          <w:iCs/>
        </w:rPr>
        <w:t xml:space="preserve">ora </w:t>
      </w:r>
      <w:r w:rsidR="00E15EB3" w:rsidRPr="00323F99">
        <w:rPr>
          <w:rFonts w:ascii="Trebuchet MS" w:hAnsi="Trebuchet MS"/>
          <w:bCs/>
          <w:iCs/>
        </w:rPr>
        <w:t>1</w:t>
      </w:r>
      <w:r w:rsidR="00323F99" w:rsidRPr="00323F99">
        <w:rPr>
          <w:rFonts w:ascii="Trebuchet MS" w:hAnsi="Trebuchet MS"/>
          <w:bCs/>
          <w:iCs/>
        </w:rPr>
        <w:t>3</w:t>
      </w:r>
      <w:r w:rsidR="00585452" w:rsidRPr="00323F99">
        <w:rPr>
          <w:rFonts w:ascii="Trebuchet MS" w:hAnsi="Trebuchet MS"/>
          <w:bCs/>
          <w:iCs/>
        </w:rPr>
        <w:t>.</w:t>
      </w:r>
      <w:r w:rsidR="00AF19CD">
        <w:rPr>
          <w:rFonts w:ascii="Trebuchet MS" w:hAnsi="Trebuchet MS"/>
          <w:bCs/>
          <w:iCs/>
        </w:rPr>
        <w:t>30</w:t>
      </w:r>
    </w:p>
    <w:p w14:paraId="6F52FA5D" w14:textId="5D5BB3E6" w:rsidR="00546A9A" w:rsidRDefault="00546A9A" w:rsidP="001A676C">
      <w:pPr>
        <w:jc w:val="both"/>
        <w:rPr>
          <w:rFonts w:ascii="Trebuchet MS" w:hAnsi="Trebuchet MS"/>
          <w:bCs/>
          <w:iCs/>
        </w:rPr>
      </w:pPr>
    </w:p>
    <w:p w14:paraId="221170F9" w14:textId="77777777" w:rsidR="00546A9A" w:rsidRPr="000C0218" w:rsidRDefault="00546A9A" w:rsidP="001A676C">
      <w:pPr>
        <w:jc w:val="both"/>
        <w:rPr>
          <w:rFonts w:ascii="Trebuchet MS" w:hAnsi="Trebuchet MS"/>
          <w:bCs/>
          <w:iCs/>
        </w:rPr>
      </w:pP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710B5167" w14:textId="2C2F55DD" w:rsidR="00195629" w:rsidRDefault="00E21DDE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Alina Petrașcu</w:t>
      </w:r>
    </w:p>
    <w:p w14:paraId="039FB477" w14:textId="7BD5D108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54C11731" w14:textId="0EA3933D" w:rsidR="00774962" w:rsidRDefault="00774962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p w14:paraId="696F9D91" w14:textId="77777777" w:rsidR="00461AC0" w:rsidRDefault="00461AC0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461AC0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C7F" w14:textId="77777777" w:rsidR="00FF4461" w:rsidRDefault="00FF4461" w:rsidP="000235A4">
      <w:r>
        <w:separator/>
      </w:r>
    </w:p>
  </w:endnote>
  <w:endnote w:type="continuationSeparator" w:id="0">
    <w:p w14:paraId="175D6270" w14:textId="77777777" w:rsidR="00FF4461" w:rsidRDefault="00FF4461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C8AC" w14:textId="77777777" w:rsidR="00FF4461" w:rsidRDefault="00FF4461" w:rsidP="000235A4">
      <w:r>
        <w:separator/>
      </w:r>
    </w:p>
  </w:footnote>
  <w:footnote w:type="continuationSeparator" w:id="0">
    <w:p w14:paraId="2B9CA93D" w14:textId="77777777" w:rsidR="00FF4461" w:rsidRDefault="00FF4461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4553763A">
          <wp:simplePos x="0" y="0"/>
          <wp:positionH relativeFrom="column">
            <wp:posOffset>-213360</wp:posOffset>
          </wp:positionH>
          <wp:positionV relativeFrom="paragraph">
            <wp:posOffset>-188595</wp:posOffset>
          </wp:positionV>
          <wp:extent cx="2762250" cy="762000"/>
          <wp:effectExtent l="0" t="0" r="0" b="0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0581"/>
    <w:rsid w:val="00162014"/>
    <w:rsid w:val="00164ED0"/>
    <w:rsid w:val="00170273"/>
    <w:rsid w:val="001737A5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E7C81"/>
    <w:rsid w:val="002F0094"/>
    <w:rsid w:val="002F42CA"/>
    <w:rsid w:val="002F7E2B"/>
    <w:rsid w:val="003027F6"/>
    <w:rsid w:val="00304C66"/>
    <w:rsid w:val="00323F99"/>
    <w:rsid w:val="003267A8"/>
    <w:rsid w:val="003276DB"/>
    <w:rsid w:val="00346A28"/>
    <w:rsid w:val="00372EBC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2B36"/>
    <w:rsid w:val="004471D4"/>
    <w:rsid w:val="00461AC0"/>
    <w:rsid w:val="00465ED3"/>
    <w:rsid w:val="00466348"/>
    <w:rsid w:val="00471F5B"/>
    <w:rsid w:val="00484F81"/>
    <w:rsid w:val="004863D2"/>
    <w:rsid w:val="0049173C"/>
    <w:rsid w:val="0049536B"/>
    <w:rsid w:val="00496E01"/>
    <w:rsid w:val="004A0D0F"/>
    <w:rsid w:val="004A1C90"/>
    <w:rsid w:val="004D4DC1"/>
    <w:rsid w:val="004E5D4B"/>
    <w:rsid w:val="004E62DF"/>
    <w:rsid w:val="004F55AD"/>
    <w:rsid w:val="00501D2D"/>
    <w:rsid w:val="005023FD"/>
    <w:rsid w:val="00521EC4"/>
    <w:rsid w:val="005304DF"/>
    <w:rsid w:val="00546A9A"/>
    <w:rsid w:val="00555929"/>
    <w:rsid w:val="00556592"/>
    <w:rsid w:val="00560ABC"/>
    <w:rsid w:val="00564BDC"/>
    <w:rsid w:val="00585452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3DAC"/>
    <w:rsid w:val="00675309"/>
    <w:rsid w:val="00675DBA"/>
    <w:rsid w:val="00676B3F"/>
    <w:rsid w:val="00681485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4962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E5B9C"/>
    <w:rsid w:val="007F1187"/>
    <w:rsid w:val="00805133"/>
    <w:rsid w:val="0081600B"/>
    <w:rsid w:val="0082102E"/>
    <w:rsid w:val="00826C63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16F9"/>
    <w:rsid w:val="008D214D"/>
    <w:rsid w:val="008D440E"/>
    <w:rsid w:val="008E39C4"/>
    <w:rsid w:val="008E7CC0"/>
    <w:rsid w:val="008F0D31"/>
    <w:rsid w:val="009056E2"/>
    <w:rsid w:val="0091200C"/>
    <w:rsid w:val="00924193"/>
    <w:rsid w:val="009247CE"/>
    <w:rsid w:val="0092497C"/>
    <w:rsid w:val="009267F9"/>
    <w:rsid w:val="00934566"/>
    <w:rsid w:val="00944BE5"/>
    <w:rsid w:val="00993AC5"/>
    <w:rsid w:val="00997285"/>
    <w:rsid w:val="009A1921"/>
    <w:rsid w:val="009A6C34"/>
    <w:rsid w:val="009B52AF"/>
    <w:rsid w:val="009B59C0"/>
    <w:rsid w:val="009B6FEB"/>
    <w:rsid w:val="009D2BCF"/>
    <w:rsid w:val="009E7258"/>
    <w:rsid w:val="009E7A48"/>
    <w:rsid w:val="00A10F6B"/>
    <w:rsid w:val="00A10F7C"/>
    <w:rsid w:val="00A22357"/>
    <w:rsid w:val="00A32A29"/>
    <w:rsid w:val="00A3321D"/>
    <w:rsid w:val="00A35A30"/>
    <w:rsid w:val="00A5078B"/>
    <w:rsid w:val="00A53A98"/>
    <w:rsid w:val="00A71467"/>
    <w:rsid w:val="00A87C5E"/>
    <w:rsid w:val="00AA6729"/>
    <w:rsid w:val="00AB2B59"/>
    <w:rsid w:val="00AB533A"/>
    <w:rsid w:val="00AC1649"/>
    <w:rsid w:val="00AC7DDF"/>
    <w:rsid w:val="00AE1898"/>
    <w:rsid w:val="00AE6E21"/>
    <w:rsid w:val="00AF19CD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23213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E2F1D"/>
    <w:rsid w:val="00CE5CE7"/>
    <w:rsid w:val="00D0082E"/>
    <w:rsid w:val="00D07182"/>
    <w:rsid w:val="00D20BF6"/>
    <w:rsid w:val="00D2609E"/>
    <w:rsid w:val="00D27493"/>
    <w:rsid w:val="00D36894"/>
    <w:rsid w:val="00D36B6C"/>
    <w:rsid w:val="00D47108"/>
    <w:rsid w:val="00D57417"/>
    <w:rsid w:val="00D63B2A"/>
    <w:rsid w:val="00D7005C"/>
    <w:rsid w:val="00D73926"/>
    <w:rsid w:val="00D7773B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1507E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4461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962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6</cp:revision>
  <cp:lastPrinted>2022-05-11T13:18:00Z</cp:lastPrinted>
  <dcterms:created xsi:type="dcterms:W3CDTF">2023-04-24T12:23:00Z</dcterms:created>
  <dcterms:modified xsi:type="dcterms:W3CDTF">2023-04-28T10:00:00Z</dcterms:modified>
</cp:coreProperties>
</file>