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A0E7" w14:textId="77777777" w:rsidR="00D66B24" w:rsidRPr="00420772" w:rsidRDefault="00782DAB" w:rsidP="003D191E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2077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GUVERNUL ROMÂNIEI</w:t>
      </w:r>
    </w:p>
    <w:p w14:paraId="0327A0E8" w14:textId="77777777" w:rsidR="00D66B24" w:rsidRPr="00420772" w:rsidRDefault="00D66B24" w:rsidP="003D191E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327A0E9" w14:textId="77777777" w:rsidR="00D66B24" w:rsidRPr="00420772" w:rsidRDefault="00782DAB" w:rsidP="003D191E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420772">
        <w:rPr>
          <w:rFonts w:ascii="Times New Roman" w:eastAsia="MS Mincho" w:hAnsi="Times New Roman" w:cs="Times New Roman"/>
          <w:noProof/>
          <w:sz w:val="24"/>
          <w:szCs w:val="24"/>
          <w:lang w:eastAsia="ro-RO"/>
        </w:rPr>
        <w:drawing>
          <wp:inline distT="0" distB="0" distL="0" distR="0" wp14:anchorId="0327A0E7" wp14:editId="0327A0E8">
            <wp:extent cx="600075" cy="781053"/>
            <wp:effectExtent l="0" t="0" r="9525" b="0"/>
            <wp:docPr id="1" name="Picture 1" descr="StemaPtAnt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81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327A0EA" w14:textId="77777777" w:rsidR="00D66B24" w:rsidRPr="00420772" w:rsidRDefault="00D66B24" w:rsidP="003D191E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327A0EB" w14:textId="77777777" w:rsidR="00D66B24" w:rsidRPr="00420772" w:rsidRDefault="00782DAB" w:rsidP="003D191E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2077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HOTĂRÂRE</w:t>
      </w:r>
    </w:p>
    <w:p w14:paraId="07C77E39" w14:textId="16A11CE6" w:rsidR="003E17A1" w:rsidRDefault="00782DAB" w:rsidP="003D191E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2077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privind aprobarea </w:t>
      </w:r>
      <w:r w:rsidR="00CB4EAD" w:rsidRPr="00CB4EA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Acordului între</w:t>
      </w:r>
      <w:r w:rsidR="003E17A1" w:rsidRPr="003E17A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Organizația Națiunilor Unite, reprezentată de Programul Națiunilor Unite pentru Mediu și Guvernul României cu privire la cea de-a patra reuniune a Procesului Intersesional de Negociere a Abordării Strategice a Managementului internațional al substanțelor chimice și de gestionare a produselor chimice și deșeurilor după anul 2020</w:t>
      </w:r>
    </w:p>
    <w:p w14:paraId="0327A0EE" w14:textId="3DDE5D53" w:rsidR="00D66B24" w:rsidRDefault="00D66B24" w:rsidP="003E17A1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6AF14B8" w14:textId="77777777" w:rsidR="003E17A1" w:rsidRPr="00420772" w:rsidRDefault="003E17A1" w:rsidP="003E17A1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0327A0F0" w14:textId="21802C84" w:rsidR="00D66B24" w:rsidRDefault="00D66B24" w:rsidP="003D191E">
      <w:pPr>
        <w:autoSpaceDE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8C44416" w14:textId="77777777" w:rsidR="00432E56" w:rsidRPr="00FF3A81" w:rsidRDefault="00432E56" w:rsidP="00432E56">
      <w:pPr>
        <w:pStyle w:val="BodyText"/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it-IT"/>
        </w:rPr>
      </w:pPr>
      <w:r w:rsidRPr="00FF3A81">
        <w:rPr>
          <w:rFonts w:ascii="Times New Roman" w:hAnsi="Times New Roman"/>
          <w:b w:val="0"/>
          <w:sz w:val="24"/>
          <w:szCs w:val="24"/>
          <w:lang w:val="it-IT"/>
        </w:rPr>
        <w:t>În temeiul art.108 din Constituţia României, republicată</w:t>
      </w:r>
      <w:r>
        <w:rPr>
          <w:rFonts w:ascii="Times New Roman" w:hAnsi="Times New Roman"/>
          <w:b w:val="0"/>
          <w:sz w:val="24"/>
          <w:szCs w:val="24"/>
          <w:lang w:val="it-IT"/>
        </w:rPr>
        <w:t xml:space="preserve"> şi art. 20 din Legea nr. 590/2003 privind tratatele,</w:t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pgNum/>
      </w:r>
      <w:r>
        <w:rPr>
          <w:rFonts w:ascii="Times New Roman" w:hAnsi="Times New Roman"/>
          <w:b w:val="0"/>
          <w:vanish/>
          <w:sz w:val="24"/>
          <w:szCs w:val="24"/>
          <w:lang w:val="it-IT"/>
        </w:rPr>
        <w:t xml:space="preserve"> şi</w:t>
      </w:r>
      <w:r w:rsidRPr="00FF3A81">
        <w:rPr>
          <w:rFonts w:ascii="Times New Roman" w:hAnsi="Times New Roman"/>
          <w:b w:val="0"/>
          <w:sz w:val="24"/>
          <w:szCs w:val="24"/>
          <w:lang w:val="it-IT"/>
        </w:rPr>
        <w:t xml:space="preserve"> </w:t>
      </w:r>
    </w:p>
    <w:p w14:paraId="4D389639" w14:textId="0EE7F37C" w:rsidR="00432E56" w:rsidRDefault="00432E56" w:rsidP="003D191E">
      <w:pPr>
        <w:autoSpaceDE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374894D" w14:textId="77777777" w:rsidR="00432E56" w:rsidRPr="00420772" w:rsidRDefault="00432E56" w:rsidP="003D191E">
      <w:pPr>
        <w:autoSpaceDE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327A0F1" w14:textId="77777777" w:rsidR="00D66B24" w:rsidRPr="00420772" w:rsidRDefault="00782DAB" w:rsidP="003D191E">
      <w:pPr>
        <w:autoSpaceDE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20772">
        <w:rPr>
          <w:rFonts w:ascii="Times New Roman" w:hAnsi="Times New Roman" w:cs="Times New Roman"/>
          <w:b/>
          <w:bCs/>
          <w:sz w:val="24"/>
          <w:szCs w:val="24"/>
        </w:rPr>
        <w:t>Guvernul României</w:t>
      </w:r>
      <w:r w:rsidRPr="00420772">
        <w:rPr>
          <w:rFonts w:ascii="Times New Roman" w:hAnsi="Times New Roman" w:cs="Times New Roman"/>
          <w:sz w:val="24"/>
          <w:szCs w:val="24"/>
        </w:rPr>
        <w:t xml:space="preserve"> adoptă prezenta hotărâre:</w:t>
      </w:r>
    </w:p>
    <w:p w14:paraId="0327A0F2" w14:textId="4C4C3F18" w:rsidR="00D66B24" w:rsidRDefault="00D66B24" w:rsidP="003D191E">
      <w:pPr>
        <w:autoSpaceDE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9A0D607" w14:textId="1336756E" w:rsidR="00E73FEA" w:rsidRDefault="00432E56" w:rsidP="003E17A1">
      <w:pPr>
        <w:pStyle w:val="BodyText"/>
        <w:spacing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  <w:lang w:val="it-IT"/>
        </w:rPr>
      </w:pPr>
      <w:r w:rsidRPr="00FF3A81">
        <w:rPr>
          <w:rFonts w:ascii="Times New Roman" w:hAnsi="Times New Roman"/>
          <w:sz w:val="24"/>
          <w:szCs w:val="24"/>
          <w:lang w:val="it-IT"/>
        </w:rPr>
        <w:t xml:space="preserve">Articol unic </w:t>
      </w:r>
      <w:r w:rsidRPr="00FF3A81">
        <w:rPr>
          <w:rFonts w:ascii="Times New Roman" w:hAnsi="Times New Roman"/>
          <w:b w:val="0"/>
          <w:sz w:val="24"/>
          <w:szCs w:val="24"/>
          <w:lang w:val="it-IT"/>
        </w:rPr>
        <w:t xml:space="preserve">– Se aprobă </w:t>
      </w:r>
      <w:r w:rsidRPr="00E73FEA">
        <w:rPr>
          <w:rFonts w:ascii="Times New Roman" w:hAnsi="Times New Roman"/>
          <w:b w:val="0"/>
          <w:sz w:val="24"/>
          <w:szCs w:val="24"/>
          <w:lang w:val="it-IT"/>
        </w:rPr>
        <w:t>Acordul între</w:t>
      </w:r>
      <w:r w:rsidR="003E17A1" w:rsidRPr="003E17A1">
        <w:rPr>
          <w:rFonts w:ascii="Times New Roman" w:hAnsi="Times New Roman"/>
          <w:b w:val="0"/>
          <w:sz w:val="24"/>
          <w:szCs w:val="24"/>
          <w:lang w:val="it-IT"/>
        </w:rPr>
        <w:t xml:space="preserve"> Organizația Națiunilor Unite, reprezentată de Programul Națiunilor Unite pentru Mediu și Guvernul României cu privire la cea de-a patra reuniune a Procesului Intersesional de Negociere a Abordării Strategice a Managementului internațional al substanțelor chimice și de gestionare a produselor chimice și deșeurilor după anul 2020</w:t>
      </w:r>
      <w:r w:rsidR="003E17A1">
        <w:rPr>
          <w:rFonts w:ascii="Times New Roman" w:hAnsi="Times New Roman"/>
          <w:b w:val="0"/>
          <w:sz w:val="24"/>
          <w:szCs w:val="24"/>
          <w:lang w:val="it-IT"/>
        </w:rPr>
        <w:t>.</w:t>
      </w:r>
    </w:p>
    <w:p w14:paraId="69A43F39" w14:textId="77777777" w:rsidR="003E17A1" w:rsidRDefault="003E17A1" w:rsidP="003E17A1">
      <w:pPr>
        <w:pStyle w:val="Body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C5B1A07" w14:textId="77777777" w:rsidR="00E73FEA" w:rsidRPr="00E73FEA" w:rsidRDefault="00E73FEA" w:rsidP="003D191E">
      <w:pPr>
        <w:autoSpaceDE w:val="0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327A0FB" w14:textId="2E0273BB" w:rsidR="00D66B24" w:rsidRDefault="00782DAB" w:rsidP="003D191E">
      <w:pPr>
        <w:autoSpaceDE w:val="0"/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91E">
        <w:rPr>
          <w:rFonts w:ascii="Times New Roman" w:hAnsi="Times New Roman" w:cs="Times New Roman"/>
          <w:b/>
          <w:bCs/>
          <w:sz w:val="24"/>
          <w:szCs w:val="24"/>
        </w:rPr>
        <w:t>PRIM MINISTRU</w:t>
      </w:r>
    </w:p>
    <w:p w14:paraId="2F1EAA12" w14:textId="77777777" w:rsidR="00E73FEA" w:rsidRPr="003D191E" w:rsidRDefault="00E73FEA" w:rsidP="003D191E">
      <w:pPr>
        <w:autoSpaceDE w:val="0"/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7A0FC" w14:textId="1BB93576" w:rsidR="00D66B24" w:rsidRPr="003D191E" w:rsidRDefault="00782DAB" w:rsidP="003D191E">
      <w:pPr>
        <w:autoSpaceDE w:val="0"/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3D191E">
        <w:rPr>
          <w:rFonts w:ascii="Times New Roman" w:hAnsi="Times New Roman" w:cs="Times New Roman"/>
          <w:sz w:val="24"/>
          <w:szCs w:val="24"/>
        </w:rPr>
        <w:t>Nicolae-Ionel CIUCĂ</w:t>
      </w:r>
    </w:p>
    <w:p w14:paraId="2B44BB8C" w14:textId="07185120" w:rsidR="004B5F15" w:rsidRDefault="004B5F15" w:rsidP="003D191E">
      <w:pPr>
        <w:autoSpaceDE w:val="0"/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0260F665" w14:textId="77777777" w:rsidR="00E73FEA" w:rsidRPr="00420772" w:rsidRDefault="00E73FEA" w:rsidP="003D191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73FEA" w:rsidRPr="00420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2922" w14:textId="77777777" w:rsidR="00F37AA8" w:rsidRDefault="00F37AA8">
      <w:pPr>
        <w:spacing w:after="0" w:line="240" w:lineRule="auto"/>
      </w:pPr>
      <w:r>
        <w:separator/>
      </w:r>
    </w:p>
  </w:endnote>
  <w:endnote w:type="continuationSeparator" w:id="0">
    <w:p w14:paraId="63476BBB" w14:textId="77777777" w:rsidR="00F37AA8" w:rsidRDefault="00F3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F772" w14:textId="77777777" w:rsidR="00E3604C" w:rsidRDefault="00E36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41A8" w14:textId="77777777" w:rsidR="00E3604C" w:rsidRDefault="00E360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6C79" w14:textId="77777777" w:rsidR="00E3604C" w:rsidRDefault="00E36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6E52" w14:textId="77777777" w:rsidR="00F37AA8" w:rsidRDefault="00F37A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31EF5D" w14:textId="77777777" w:rsidR="00F37AA8" w:rsidRDefault="00F3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E72A" w14:textId="7A5BA7EC" w:rsidR="00E3604C" w:rsidRDefault="00000000">
    <w:pPr>
      <w:pStyle w:val="Header"/>
    </w:pPr>
    <w:r>
      <w:rPr>
        <w:noProof/>
      </w:rPr>
      <w:pict w14:anchorId="28FC83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0219141" o:spid="_x0000_s1026" type="#_x0000_t136" style="position:absolute;margin-left:0;margin-top:0;width:595.5pt;height:119.25pt;rotation:315;z-index:-251655168;mso-position-horizontal:center;mso-position-horizontal-relative:margin;mso-position-vertical:center;mso-position-vertical-relative:margin" o:allowincell="f" fillcolor="#393737 [814]" stroked="f">
          <v:fill opacity=".5"/>
          <v:textpath style="font-family:&quot;Times New Roman&quot;;font-size:105pt" string="P R O I E C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F2DD" w14:textId="4300F6FD" w:rsidR="00E3604C" w:rsidRDefault="00000000">
    <w:pPr>
      <w:pStyle w:val="Header"/>
    </w:pPr>
    <w:r>
      <w:rPr>
        <w:noProof/>
      </w:rPr>
      <w:pict w14:anchorId="188F0D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0219142" o:spid="_x0000_s1027" type="#_x0000_t136" style="position:absolute;margin-left:0;margin-top:0;width:595.5pt;height:119.25pt;rotation:315;z-index:-251653120;mso-position-horizontal:center;mso-position-horizontal-relative:margin;mso-position-vertical:center;mso-position-vertical-relative:margin" o:allowincell="f" fillcolor="#393737 [814]" stroked="f">
          <v:fill opacity=".5"/>
          <v:textpath style="font-family:&quot;Times New Roman&quot;;font-size:105pt" string="P R O I E C 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420A" w14:textId="5738274E" w:rsidR="00E3604C" w:rsidRDefault="00000000">
    <w:pPr>
      <w:pStyle w:val="Header"/>
    </w:pPr>
    <w:r>
      <w:rPr>
        <w:noProof/>
      </w:rPr>
      <w:pict w14:anchorId="151164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0219140" o:spid="_x0000_s1025" type="#_x0000_t136" style="position:absolute;margin-left:0;margin-top:0;width:595.5pt;height:119.25pt;rotation:315;z-index:-251657216;mso-position-horizontal:center;mso-position-horizontal-relative:margin;mso-position-vertical:center;mso-position-vertical-relative:margin" o:allowincell="f" fillcolor="#393737 [814]" stroked="f">
          <v:fill opacity=".5"/>
          <v:textpath style="font-family:&quot;Times New Roman&quot;;font-size:105pt" string="P R O I E C 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B24"/>
    <w:rsid w:val="000239F7"/>
    <w:rsid w:val="000538F7"/>
    <w:rsid w:val="000775E1"/>
    <w:rsid w:val="0009765F"/>
    <w:rsid w:val="001C0586"/>
    <w:rsid w:val="0021150B"/>
    <w:rsid w:val="002515AC"/>
    <w:rsid w:val="00395F12"/>
    <w:rsid w:val="003D191E"/>
    <w:rsid w:val="003D2B8E"/>
    <w:rsid w:val="003E17A1"/>
    <w:rsid w:val="003F7C6C"/>
    <w:rsid w:val="00420772"/>
    <w:rsid w:val="00432E56"/>
    <w:rsid w:val="00465667"/>
    <w:rsid w:val="004B5F15"/>
    <w:rsid w:val="004F4073"/>
    <w:rsid w:val="004F6FB7"/>
    <w:rsid w:val="005258C7"/>
    <w:rsid w:val="00533E86"/>
    <w:rsid w:val="00552AC7"/>
    <w:rsid w:val="005E3C46"/>
    <w:rsid w:val="006114C1"/>
    <w:rsid w:val="00663E04"/>
    <w:rsid w:val="00697DA4"/>
    <w:rsid w:val="00704EBB"/>
    <w:rsid w:val="00782DAB"/>
    <w:rsid w:val="008A44B5"/>
    <w:rsid w:val="008B1ADD"/>
    <w:rsid w:val="008D493B"/>
    <w:rsid w:val="008E46AE"/>
    <w:rsid w:val="009232C2"/>
    <w:rsid w:val="00956363"/>
    <w:rsid w:val="00992B78"/>
    <w:rsid w:val="009F140E"/>
    <w:rsid w:val="00A03774"/>
    <w:rsid w:val="00A156E0"/>
    <w:rsid w:val="00A6283B"/>
    <w:rsid w:val="00AB4A28"/>
    <w:rsid w:val="00B65ABE"/>
    <w:rsid w:val="00C13984"/>
    <w:rsid w:val="00CB4EAD"/>
    <w:rsid w:val="00CC7E6A"/>
    <w:rsid w:val="00D66B24"/>
    <w:rsid w:val="00D77D38"/>
    <w:rsid w:val="00DA193B"/>
    <w:rsid w:val="00DC50B6"/>
    <w:rsid w:val="00E3604C"/>
    <w:rsid w:val="00E73FEA"/>
    <w:rsid w:val="00E74B88"/>
    <w:rsid w:val="00F37AA8"/>
    <w:rsid w:val="00F63C39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A0E7"/>
  <w15:docId w15:val="{F3FABB1E-6721-4A2A-A038-8E705B9C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ro-RO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A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1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A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AD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32E56"/>
    <w:pP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Times New Roman"/>
      <w:b/>
      <w:sz w:val="3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32E56"/>
    <w:rPr>
      <w:rFonts w:ascii="Arial" w:eastAsia="Times New Roman" w:hAnsi="Arial" w:cs="Times New Roman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6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04C"/>
  </w:style>
  <w:style w:type="paragraph" w:styleId="Footer">
    <w:name w:val="footer"/>
    <w:basedOn w:val="Normal"/>
    <w:link w:val="FooterChar"/>
    <w:uiPriority w:val="99"/>
    <w:unhideWhenUsed/>
    <w:rsid w:val="00E36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40D03-CC7E-41B5-B5F2-9C554FDA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Alexandru.Roznov</dc:creator>
  <dc:description/>
  <cp:lastModifiedBy>Nicoleta Samoila</cp:lastModifiedBy>
  <cp:revision>4</cp:revision>
  <dcterms:created xsi:type="dcterms:W3CDTF">2022-09-02T11:05:00Z</dcterms:created>
  <dcterms:modified xsi:type="dcterms:W3CDTF">2022-09-02T11:12:00Z</dcterms:modified>
</cp:coreProperties>
</file>